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977"/>
        <w:gridCol w:w="1559"/>
        <w:gridCol w:w="2977"/>
      </w:tblGrid>
      <w:tr w:rsidR="005439A8" w:rsidRPr="00875CFD" w:rsidTr="005439A8">
        <w:trPr>
          <w:trHeight w:val="345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875CF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高校生スキルアッププログラム推進事業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439A8" w:rsidRPr="00875CFD" w:rsidTr="005439A8">
        <w:trPr>
          <w:trHeight w:val="61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HG創英角ｺﾞｼｯｸUB" w:eastAsia="HG創英角ｺﾞｼｯｸUB" w:hAnsi="HG創英角ｺﾞｼｯｸUB" w:cs="ＭＳ Ｐゴシック"/>
                <w:color w:val="FFFFFF"/>
                <w:kern w:val="0"/>
                <w:sz w:val="40"/>
                <w:szCs w:val="40"/>
              </w:rPr>
            </w:pPr>
            <w:r w:rsidRPr="00875CFD">
              <w:rPr>
                <w:rFonts w:ascii="HG創英角ｺﾞｼｯｸUB" w:eastAsia="HG創英角ｺﾞｼｯｸUB" w:hAnsi="HG創英角ｺﾞｼｯｸUB" w:cs="ＭＳ Ｐゴシック" w:hint="eastAsia"/>
                <w:color w:val="FFFFFF"/>
                <w:kern w:val="0"/>
                <w:sz w:val="40"/>
                <w:szCs w:val="40"/>
              </w:rPr>
              <w:t>各種学習・活動情報連絡票</w:t>
            </w:r>
          </w:p>
        </w:tc>
      </w:tr>
      <w:tr w:rsidR="005439A8" w:rsidRPr="00875CFD" w:rsidTr="005439A8">
        <w:trPr>
          <w:trHeight w:val="387"/>
        </w:trPr>
        <w:tc>
          <w:tcPr>
            <w:tcW w:w="73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令和      年　　　月　　　日</w:t>
            </w:r>
          </w:p>
        </w:tc>
      </w:tr>
      <w:tr w:rsidR="005439A8" w:rsidRPr="00875CFD" w:rsidTr="005439A8">
        <w:trPr>
          <w:trHeight w:val="602"/>
        </w:trPr>
        <w:tc>
          <w:tcPr>
            <w:tcW w:w="58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9A8" w:rsidRPr="00875CFD" w:rsidRDefault="005439A8" w:rsidP="008122F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送信先：</w:t>
            </w: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青森県総合社会教育センター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送信元：</w:t>
            </w:r>
          </w:p>
        </w:tc>
      </w:tr>
      <w:tr w:rsidR="005439A8" w:rsidRPr="00875CFD" w:rsidTr="005439A8">
        <w:trPr>
          <w:trHeight w:val="572"/>
        </w:trPr>
        <w:tc>
          <w:tcPr>
            <w:tcW w:w="58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39A8" w:rsidRPr="00875CFD" w:rsidRDefault="005439A8" w:rsidP="008122F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439A8" w:rsidRPr="00875CFD" w:rsidRDefault="005439A8" w:rsidP="00812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439A8" w:rsidRPr="00875CFD" w:rsidTr="005439A8">
        <w:trPr>
          <w:trHeight w:val="99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担当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A8" w:rsidRDefault="005439A8" w:rsidP="008122F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育成研修課</w:t>
            </w:r>
          </w:p>
          <w:p w:rsidR="005439A8" w:rsidRDefault="005439A8" w:rsidP="008122FC">
            <w:pPr>
              <w:widowControl/>
              <w:ind w:leftChars="100" w:left="197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3296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高校生スキルアップ</w:t>
            </w:r>
          </w:p>
          <w:p w:rsidR="005439A8" w:rsidRPr="00532962" w:rsidRDefault="005439A8" w:rsidP="008122FC">
            <w:pPr>
              <w:widowControl/>
              <w:ind w:leftChars="100" w:left="197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3296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プログラム担当　宛て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8" w:rsidRPr="007F5D76" w:rsidRDefault="005439A8" w:rsidP="008122F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5D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担当者</w:t>
            </w:r>
            <w:r w:rsidRPr="007F5D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職・氏名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439A8" w:rsidRPr="00875CFD" w:rsidTr="005439A8">
        <w:trPr>
          <w:trHeight w:val="4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TEL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(017)739-1253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（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75CF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　　－</w:t>
            </w:r>
          </w:p>
        </w:tc>
      </w:tr>
      <w:tr w:rsidR="005439A8" w:rsidRPr="00875CFD" w:rsidTr="005439A8">
        <w:trPr>
          <w:trHeight w:val="4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(017)739-1279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（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75CF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　　－</w:t>
            </w:r>
          </w:p>
        </w:tc>
      </w:tr>
      <w:tr w:rsidR="005439A8" w:rsidRPr="00875CFD" w:rsidTr="005439A8">
        <w:trPr>
          <w:trHeight w:val="8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39A8" w:rsidRPr="00875CFD" w:rsidTr="005439A8">
        <w:trPr>
          <w:trHeight w:val="88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活動名称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9A8" w:rsidRPr="00875CFD" w:rsidRDefault="005439A8" w:rsidP="008122F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□県民カレッジ認定講座</w:t>
            </w:r>
            <w:r w:rsidRPr="00875CF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875CF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※認定講座の場合チェックしてください</w:t>
            </w:r>
          </w:p>
        </w:tc>
      </w:tr>
      <w:tr w:rsidR="005439A8" w:rsidRPr="00875CFD" w:rsidTr="005439A8">
        <w:trPr>
          <w:trHeight w:val="59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期　　間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8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8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　　月　　　日（　　　）～　　月　　　日（　　　）</w:t>
            </w:r>
          </w:p>
        </w:tc>
      </w:tr>
      <w:tr w:rsidR="005439A8" w:rsidRPr="00875CFD" w:rsidTr="005439A8">
        <w:trPr>
          <w:trHeight w:val="5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時　　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8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39A8" w:rsidRPr="00875CFD" w:rsidTr="005439A8">
        <w:trPr>
          <w:trHeight w:val="79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活動目的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39A8" w:rsidRPr="00875CFD" w:rsidTr="005439A8">
        <w:trPr>
          <w:trHeight w:val="111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活動内容</w:t>
            </w: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875CF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高校生が参加可能な活動であると分かるように記載してください。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5439A8" w:rsidRPr="00875CFD" w:rsidTr="005439A8">
        <w:trPr>
          <w:trHeight w:val="103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A8" w:rsidRPr="00875CFD" w:rsidRDefault="005439A8" w:rsidP="008122FC">
            <w:pPr>
              <w:widowControl/>
              <w:ind w:firstLineChars="300" w:firstLine="685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集合場所</w:t>
            </w: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875C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高校生が分かるように具体的に書いてください。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39A8" w:rsidRPr="00875CFD" w:rsidTr="005439A8">
        <w:trPr>
          <w:trHeight w:val="93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A8" w:rsidRPr="00875CFD" w:rsidRDefault="005439A8" w:rsidP="008122F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担当者名</w:t>
            </w: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875CF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当日の担当者をお知らせください。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39A8" w:rsidRPr="00875CFD" w:rsidRDefault="005439A8" w:rsidP="00812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39A8" w:rsidRPr="00875CFD" w:rsidTr="005439A8">
        <w:trPr>
          <w:trHeight w:val="10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A8" w:rsidRPr="00875CFD" w:rsidRDefault="005439A8" w:rsidP="008122FC">
            <w:pPr>
              <w:widowControl/>
              <w:ind w:leftChars="100" w:left="197" w:firstLineChars="100" w:firstLine="228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担当者連絡先</w:t>
            </w:r>
            <w:r w:rsidRPr="00875CF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875CF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当日の担当者の連絡先をお知らせください。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9A8" w:rsidRPr="00875CFD" w:rsidRDefault="005439A8" w:rsidP="00812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携帯電話：</w:t>
            </w:r>
            <w:r w:rsidRPr="008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E</w:t>
            </w:r>
            <w:r w:rsidRPr="008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-mailアドレス：</w:t>
            </w:r>
          </w:p>
        </w:tc>
      </w:tr>
    </w:tbl>
    <w:p w:rsidR="005439A8" w:rsidRDefault="005439A8" w:rsidP="005439A8">
      <w:pPr>
        <w:tabs>
          <w:tab w:val="left" w:pos="630"/>
        </w:tabs>
        <w:rPr>
          <w:rFonts w:ascii="AR明朝体U" w:eastAsia="AR明朝体U" w:hAnsi="AR明朝体U"/>
        </w:rPr>
      </w:pPr>
    </w:p>
    <w:tbl>
      <w:tblPr>
        <w:tblStyle w:val="a4"/>
        <w:tblW w:w="10348" w:type="dxa"/>
        <w:tblInd w:w="-10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439A8" w:rsidTr="005439A8">
        <w:tc>
          <w:tcPr>
            <w:tcW w:w="10348" w:type="dxa"/>
          </w:tcPr>
          <w:p w:rsidR="005439A8" w:rsidRPr="00045244" w:rsidRDefault="005439A8" w:rsidP="008122FC">
            <w:pPr>
              <w:widowControl/>
              <w:ind w:left="197" w:hangingChars="100" w:hanging="19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452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○</w:t>
            </w:r>
            <w:r w:rsidRPr="00A849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提供いただいた情報については、事業に参加している各高等学校へ提供させていただきます。本事業以外の使用はいたしません。</w:t>
            </w:r>
          </w:p>
          <w:p w:rsidR="005439A8" w:rsidRPr="00045244" w:rsidRDefault="005439A8" w:rsidP="008122FC">
            <w:pPr>
              <w:widowControl/>
              <w:ind w:left="197" w:hangingChars="100" w:hanging="19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452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○</w:t>
            </w:r>
            <w:r w:rsidRPr="00A849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本事業にかかる実施要項等は、h</w:t>
            </w:r>
            <w:r w:rsidRPr="00A84969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ttp</w:t>
            </w:r>
            <w:r w:rsidRPr="00A849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s:</w:t>
            </w:r>
            <w:r w:rsidRPr="00A84969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//www.alis.pref.aomori.lg.jp/download.html</w:t>
            </w:r>
            <w:r w:rsidRPr="00A849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でダウンロードできます。</w:t>
            </w:r>
          </w:p>
          <w:p w:rsidR="005439A8" w:rsidRPr="005439A8" w:rsidRDefault="003F2206" w:rsidP="008122FC">
            <w:pPr>
              <w:widowControl/>
              <w:ind w:left="197" w:hangingChars="100" w:hanging="19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hyperlink r:id="rId4" w:history="1">
              <w:r w:rsidR="005439A8" w:rsidRPr="005439A8">
                <w:rPr>
                  <w:rStyle w:val="a3"/>
                  <w:rFonts w:ascii="ＭＳ Ｐゴシック" w:eastAsia="ＭＳ Ｐゴシック" w:hAnsi="ＭＳ Ｐゴシック" w:cs="ＭＳ Ｐゴシック"/>
                  <w:kern w:val="0"/>
                  <w:sz w:val="22"/>
                </w:rPr>
                <w:t>○</w:t>
              </w:r>
              <w:r w:rsidR="005439A8" w:rsidRPr="005439A8">
                <w:rPr>
                  <w:rStyle w:val="a3"/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t>メールの送信先は　h</w:t>
              </w:r>
              <w:r w:rsidR="005439A8" w:rsidRPr="005439A8">
                <w:rPr>
                  <w:rStyle w:val="a3"/>
                  <w:rFonts w:ascii="ＭＳ Ｐゴシック" w:eastAsia="ＭＳ Ｐゴシック" w:hAnsi="ＭＳ Ｐゴシック" w:cs="ＭＳ Ｐゴシック"/>
                  <w:kern w:val="0"/>
                  <w:sz w:val="22"/>
                </w:rPr>
                <w:t>igh-skillup@pref.aomori.lg.jp</w:t>
              </w:r>
            </w:hyperlink>
            <w:r w:rsidR="005439A8" w:rsidRPr="005439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へお願いします。</w:t>
            </w:r>
          </w:p>
          <w:p w:rsidR="005439A8" w:rsidRDefault="005439A8" w:rsidP="008122FC">
            <w:pPr>
              <w:tabs>
                <w:tab w:val="left" w:pos="630"/>
              </w:tabs>
              <w:rPr>
                <w:rFonts w:ascii="AR明朝体U" w:eastAsia="AR明朝体U" w:hAnsi="AR明朝体U"/>
              </w:rPr>
            </w:pPr>
            <w:r w:rsidRPr="005439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○FAXの送信先は　０１７－７３９－１２７９へお願いします。</w:t>
            </w:r>
          </w:p>
        </w:tc>
      </w:tr>
    </w:tbl>
    <w:p w:rsidR="00800787" w:rsidRPr="005439A8" w:rsidRDefault="00800787"/>
    <w:sectPr w:rsidR="00800787" w:rsidRPr="005439A8" w:rsidSect="005439A8">
      <w:pgSz w:w="11906" w:h="16838" w:code="9"/>
      <w:pgMar w:top="907" w:right="907" w:bottom="907" w:left="907" w:header="851" w:footer="992" w:gutter="0"/>
      <w:cols w:space="425"/>
      <w:docGrid w:type="linesAndChars" w:linePitch="286" w:charSpace="-2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A8"/>
    <w:rsid w:val="00396610"/>
    <w:rsid w:val="003F2206"/>
    <w:rsid w:val="005439A8"/>
    <w:rsid w:val="00800787"/>
    <w:rsid w:val="00A8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2B0F99-F254-4411-88A4-B7A45FA3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14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9A8"/>
    <w:pPr>
      <w:widowControl w:val="0"/>
      <w:jc w:val="both"/>
    </w:pPr>
    <w:rPr>
      <w:rFonts w:asciiTheme="minorHAnsi" w:eastAsiaTheme="minorEastAsia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9A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439A8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9675;&#12513;&#12540;&#12523;&#12398;&#36865;&#20449;&#20808;&#12399;&#12288;high-skillup@pref.aomor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ALIS32</dc:creator>
  <cp:keywords/>
  <dc:description/>
  <cp:lastModifiedBy>ALIS32</cp:lastModifiedBy>
  <cp:revision>3</cp:revision>
  <cp:lastPrinted>2023-01-11T23:51:00Z</cp:lastPrinted>
  <dcterms:created xsi:type="dcterms:W3CDTF">2023-01-11T23:42:00Z</dcterms:created>
  <dcterms:modified xsi:type="dcterms:W3CDTF">2023-01-11T23:56:00Z</dcterms:modified>
</cp:coreProperties>
</file>